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4276C" w14:textId="77777777" w:rsidR="00E4089E" w:rsidRDefault="00A1616B">
      <w:pPr>
        <w:spacing w:before="120" w:after="120" w:line="336" w:lineRule="auto"/>
        <w:jc w:val="center"/>
      </w:pPr>
      <w:r>
        <w:rPr>
          <w:rFonts w:ascii="Canva Sans Bold" w:eastAsia="Canva Sans Bold" w:hAnsi="Canva Sans Bold" w:cs="Canva Sans Bold"/>
          <w:b/>
          <w:bCs/>
          <w:color w:val="000000"/>
          <w:sz w:val="38"/>
          <w:szCs w:val="38"/>
        </w:rPr>
        <w:t xml:space="preserve">Pennsylvania Clearances 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10"/>
        <w:gridCol w:w="3010"/>
      </w:tblGrid>
      <w:tr w:rsidR="00E4089E" w:rsidRPr="00A1616B" w14:paraId="42EAE482" w14:textId="77777777" w:rsidTr="00A1616B">
        <w:tblPrEx>
          <w:tblCellMar>
            <w:top w:w="0" w:type="dxa"/>
            <w:bottom w:w="0" w:type="dxa"/>
          </w:tblCellMar>
        </w:tblPrEx>
        <w:trPr>
          <w:trHeight w:val="3717"/>
        </w:trPr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A90A69" w14:textId="77777777" w:rsidR="00E4089E" w:rsidRPr="00A1616B" w:rsidRDefault="00A1616B">
            <w:pPr>
              <w:spacing w:before="120" w:after="120"/>
              <w:jc w:val="center"/>
              <w:rPr>
                <w:sz w:val="20"/>
                <w:szCs w:val="20"/>
              </w:rPr>
            </w:pPr>
            <w:bookmarkStart w:id="0" w:name="_Hlk216171534"/>
            <w:r w:rsidRPr="00A1616B">
              <w:rPr>
                <w:noProof/>
                <w:sz w:val="20"/>
                <w:szCs w:val="20"/>
              </w:rPr>
              <w:drawing>
                <wp:inline distT="0" distB="0" distL="0" distR="0" wp14:anchorId="11F172C8" wp14:editId="76CD2EDB">
                  <wp:extent cx="1911350" cy="1911350"/>
                  <wp:effectExtent l="0" t="0" r="0" b="0"/>
                  <wp:docPr id="1179142561" name="Drawing 0" descr="1a68cbe18-0101-47db-9fb6-95f5bbba7c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1a68cbe18-0101-47db-9fb6-95f5bbba7c18.pn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0" cy="191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1567A" w14:textId="77777777" w:rsidR="00E4089E" w:rsidRPr="00A1616B" w:rsidRDefault="00A1616B">
            <w:pPr>
              <w:spacing w:before="120" w:after="120" w:line="336" w:lineRule="auto"/>
              <w:rPr>
                <w:sz w:val="20"/>
                <w:szCs w:val="20"/>
              </w:rPr>
            </w:pPr>
            <w:r w:rsidRPr="00A1616B">
              <w:rPr>
                <w:rFonts w:ascii="Arimo" w:eastAsia="Arimo" w:hAnsi="Arimo" w:cs="Arimo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F7B96" w14:textId="77777777" w:rsidR="00E4089E" w:rsidRPr="00A1616B" w:rsidRDefault="00A1616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1616B">
              <w:rPr>
                <w:noProof/>
                <w:sz w:val="20"/>
                <w:szCs w:val="20"/>
              </w:rPr>
              <w:drawing>
                <wp:inline distT="0" distB="0" distL="0" distR="0" wp14:anchorId="388B7D59" wp14:editId="5A54877D">
                  <wp:extent cx="685800" cy="323183"/>
                  <wp:effectExtent l="0" t="0" r="0" b="0"/>
                  <wp:docPr id="1" name="Drawing 1" descr="fdf5bfe3-e696-47a9-8aaf-b082937229f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df5bfe3-e696-47a9-8aaf-b082937229f7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323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14E74F" w14:textId="3471BEC5" w:rsidR="00E4089E" w:rsidRPr="00A1616B" w:rsidRDefault="00A1616B">
            <w:pPr>
              <w:spacing w:before="120" w:after="120" w:line="336" w:lineRule="auto"/>
              <w:rPr>
                <w:sz w:val="20"/>
                <w:szCs w:val="20"/>
              </w:rPr>
            </w:pPr>
            <w:r w:rsidRPr="00A1616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 wp14:anchorId="77DE9D2D" wp14:editId="4650AEB8">
                  <wp:simplePos x="0" y="0"/>
                  <wp:positionH relativeFrom="column">
                    <wp:posOffset>-758825</wp:posOffset>
                  </wp:positionH>
                  <wp:positionV relativeFrom="paragraph">
                    <wp:posOffset>1645920</wp:posOffset>
                  </wp:positionV>
                  <wp:extent cx="3429000" cy="42862"/>
                  <wp:effectExtent l="0" t="0" r="0" b="0"/>
                  <wp:wrapNone/>
                  <wp:docPr id="2" name="Drawing 2" descr="97ce8848-71b0-4f9b-ad3c-9290fb26c6e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97ce8848-71b0-4f9b-ad3c-9290fb26c6ef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2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A95EA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Pennsylvania State Police Request for Criminal History Record </w:t>
            </w:r>
          </w:p>
          <w:p w14:paraId="12563882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New Volunteer Record Check  </w:t>
            </w:r>
          </w:p>
          <w:p w14:paraId="10C28881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*Print certificate from online </w:t>
            </w:r>
          </w:p>
          <w:p w14:paraId="68BA01FB" w14:textId="01DEB7BD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Paper copies are available </w:t>
            </w:r>
          </w:p>
        </w:tc>
      </w:tr>
    </w:tbl>
    <w:p w14:paraId="484D1F66" w14:textId="7EAFAC4B" w:rsidR="00E4089E" w:rsidRPr="00A1616B" w:rsidRDefault="00E4089E">
      <w:pPr>
        <w:spacing w:before="120" w:after="120"/>
        <w:jc w:val="center"/>
        <w:rPr>
          <w:sz w:val="20"/>
          <w:szCs w:val="20"/>
        </w:rPr>
      </w:pP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10"/>
        <w:gridCol w:w="3010"/>
      </w:tblGrid>
      <w:tr w:rsidR="00E4089E" w:rsidRPr="00A1616B" w14:paraId="7FFAA514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EFC53" w14:textId="0AB0596C" w:rsidR="00E4089E" w:rsidRPr="00A1616B" w:rsidRDefault="00A1616B">
            <w:pPr>
              <w:spacing w:before="120" w:after="120"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2"/>
                <w:szCs w:val="22"/>
              </w:rPr>
              <w:t xml:space="preserve"> </w:t>
            </w:r>
            <w:r w:rsidRPr="00A1616B">
              <w:rPr>
                <w:noProof/>
                <w:sz w:val="20"/>
                <w:szCs w:val="20"/>
              </w:rPr>
              <w:drawing>
                <wp:inline distT="0" distB="0" distL="0" distR="0" wp14:anchorId="7668A9AE" wp14:editId="28426469">
                  <wp:extent cx="1911350" cy="1911350"/>
                  <wp:effectExtent l="0" t="0" r="0" b="0"/>
                  <wp:docPr id="3" name="Drawing 3" descr="15b67fcb0-bd55-4e71-b52c-97040acf5c6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5b67fcb0-bd55-4e71-b52c-97040acf5c6b.pn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0" cy="1911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1350" h="1911350">
                                <a:moveTo>
                                  <a:pt x="0" y="28236"/>
                                </a:moveTo>
                                <a:lnTo>
                                  <a:pt x="0" y="1883114"/>
                                </a:lnTo>
                                <a:cubicBezTo>
                                  <a:pt x="0" y="1898708"/>
                                  <a:pt x="12641" y="1911350"/>
                                  <a:pt x="28236" y="1911350"/>
                                </a:cubicBezTo>
                                <a:lnTo>
                                  <a:pt x="1883114" y="1911350"/>
                                </a:lnTo>
                                <a:cubicBezTo>
                                  <a:pt x="1898708" y="1911350"/>
                                  <a:pt x="1911350" y="1898708"/>
                                  <a:pt x="1911350" y="1883114"/>
                                </a:cubicBezTo>
                                <a:lnTo>
                                  <a:pt x="1911350" y="28236"/>
                                </a:lnTo>
                                <a:cubicBezTo>
                                  <a:pt x="1911350" y="12641"/>
                                  <a:pt x="1898708" y="0"/>
                                  <a:pt x="1883114" y="0"/>
                                </a:cubicBezTo>
                                <a:lnTo>
                                  <a:pt x="28236" y="0"/>
                                </a:lnTo>
                                <a:cubicBezTo>
                                  <a:pt x="12641" y="0"/>
                                  <a:pt x="0" y="12641"/>
                                  <a:pt x="0" y="28236"/>
                                </a:cubicBezTo>
                                <a:close/>
                              </a:path>
                            </a:pathLst>
                          </a:custGeom>
                        </pic:spPr>
                      </pic:pic>
                    </a:graphicData>
                  </a:graphic>
                </wp:inline>
              </w:drawing>
            </w:r>
          </w:p>
          <w:p w14:paraId="0352E6C8" w14:textId="77777777" w:rsidR="00E4089E" w:rsidRPr="00A1616B" w:rsidRDefault="00A1616B">
            <w:pPr>
              <w:spacing w:before="120" w:after="120" w:line="336" w:lineRule="auto"/>
              <w:rPr>
                <w:sz w:val="20"/>
                <w:szCs w:val="20"/>
              </w:rPr>
            </w:pPr>
            <w:r w:rsidRPr="00A1616B">
              <w:rPr>
                <w:rFonts w:ascii="Arimo" w:eastAsia="Arimo" w:hAnsi="Arimo" w:cs="Arimo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C260E" w14:textId="77777777" w:rsidR="00E4089E" w:rsidRPr="00A1616B" w:rsidRDefault="00A1616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1616B">
              <w:rPr>
                <w:noProof/>
                <w:sz w:val="20"/>
                <w:szCs w:val="20"/>
              </w:rPr>
              <w:drawing>
                <wp:inline distT="0" distB="0" distL="0" distR="0" wp14:anchorId="1612CEB6" wp14:editId="6A90E94B">
                  <wp:extent cx="685800" cy="323183"/>
                  <wp:effectExtent l="0" t="0" r="0" b="0"/>
                  <wp:docPr id="4" name="Drawing 4" descr="fdf5bfe3-e696-47a9-8aaf-b082937229f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df5bfe3-e696-47a9-8aaf-b082937229f7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323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FC9EB0" w14:textId="38BC46D6" w:rsidR="00E4089E" w:rsidRPr="00A1616B" w:rsidRDefault="00A1616B">
            <w:pPr>
              <w:spacing w:before="120" w:after="120" w:line="336" w:lineRule="auto"/>
              <w:rPr>
                <w:sz w:val="20"/>
                <w:szCs w:val="20"/>
              </w:rPr>
            </w:pPr>
            <w:r w:rsidRPr="00A1616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7216" behindDoc="1" locked="0" layoutInCell="1" allowOverlap="1" wp14:anchorId="5452BF88" wp14:editId="4C7BD96B">
                  <wp:simplePos x="0" y="0"/>
                  <wp:positionH relativeFrom="column">
                    <wp:posOffset>-796925</wp:posOffset>
                  </wp:positionH>
                  <wp:positionV relativeFrom="paragraph">
                    <wp:posOffset>1701800</wp:posOffset>
                  </wp:positionV>
                  <wp:extent cx="3429000" cy="42862"/>
                  <wp:effectExtent l="0" t="0" r="0" b="0"/>
                  <wp:wrapNone/>
                  <wp:docPr id="5" name="Drawing 5" descr="97ce8848-71b0-4f9b-ad3c-9290fb26c6e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97ce8848-71b0-4f9b-ad3c-9290fb26c6ef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42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Every 5 years  </w:t>
            </w:r>
          </w:p>
        </w:tc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087E0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Pennsylvania Child Abuse History Certification  </w:t>
            </w:r>
          </w:p>
          <w:p w14:paraId="0D497039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proofErr w:type="gramStart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>Free for</w:t>
            </w:r>
            <w:proofErr w:type="gramEnd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 Volunteers  </w:t>
            </w:r>
          </w:p>
          <w:p w14:paraId="5562F7FF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Create Individual Login: Child Welfare Portal  </w:t>
            </w:r>
          </w:p>
          <w:p w14:paraId="50D0E1CE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Create Username/Password </w:t>
            </w:r>
          </w:p>
          <w:p w14:paraId="78737273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Paper copies are available </w:t>
            </w:r>
          </w:p>
        </w:tc>
      </w:tr>
      <w:tr w:rsidR="00E4089E" w:rsidRPr="00A1616B" w14:paraId="2CAA9F30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66F6E" w14:textId="14F54A4D" w:rsidR="00E4089E" w:rsidRPr="00A1616B" w:rsidRDefault="00A1616B">
            <w:pPr>
              <w:spacing w:before="120" w:after="120"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 </w:t>
            </w:r>
            <w:r w:rsidRPr="00A1616B">
              <w:rPr>
                <w:noProof/>
                <w:sz w:val="20"/>
                <w:szCs w:val="20"/>
              </w:rPr>
              <w:drawing>
                <wp:inline distT="0" distB="0" distL="0" distR="0" wp14:anchorId="32B77F1E" wp14:editId="4494815B">
                  <wp:extent cx="1911350" cy="1911350"/>
                  <wp:effectExtent l="0" t="0" r="0" b="0"/>
                  <wp:docPr id="6" name="Drawing 6" descr="188533d88-23de-4b26-9b42-fd24445771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88533d88-23de-4b26-9b42-fd2444577112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0" cy="1911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1350" h="1911350">
                                <a:moveTo>
                                  <a:pt x="0" y="28236"/>
                                </a:moveTo>
                                <a:lnTo>
                                  <a:pt x="0" y="1883114"/>
                                </a:lnTo>
                                <a:cubicBezTo>
                                  <a:pt x="0" y="1898708"/>
                                  <a:pt x="12641" y="1911350"/>
                                  <a:pt x="28236" y="1911350"/>
                                </a:cubicBezTo>
                                <a:lnTo>
                                  <a:pt x="1883114" y="1911350"/>
                                </a:lnTo>
                                <a:cubicBezTo>
                                  <a:pt x="1898708" y="1911350"/>
                                  <a:pt x="1911350" y="1898708"/>
                                  <a:pt x="1911350" y="1883114"/>
                                </a:cubicBezTo>
                                <a:lnTo>
                                  <a:pt x="1911350" y="28236"/>
                                </a:lnTo>
                                <a:cubicBezTo>
                                  <a:pt x="1911350" y="12641"/>
                                  <a:pt x="1898708" y="0"/>
                                  <a:pt x="1883114" y="0"/>
                                </a:cubicBezTo>
                                <a:lnTo>
                                  <a:pt x="28236" y="0"/>
                                </a:lnTo>
                                <a:cubicBezTo>
                                  <a:pt x="12641" y="0"/>
                                  <a:pt x="0" y="12641"/>
                                  <a:pt x="0" y="28236"/>
                                </a:cubicBezTo>
                                <a:close/>
                              </a:path>
                            </a:pathLst>
                          </a:custGeom>
                        </pic:spPr>
                      </pic:pic>
                    </a:graphicData>
                  </a:graphic>
                </wp:inline>
              </w:drawing>
            </w:r>
          </w:p>
          <w:p w14:paraId="1B0DB6D1" w14:textId="77777777" w:rsidR="00E4089E" w:rsidRPr="00A1616B" w:rsidRDefault="00A1616B">
            <w:pPr>
              <w:spacing w:before="120" w:after="120" w:line="336" w:lineRule="auto"/>
              <w:rPr>
                <w:sz w:val="20"/>
                <w:szCs w:val="20"/>
              </w:rPr>
            </w:pPr>
            <w:r w:rsidRPr="00A1616B">
              <w:rPr>
                <w:rFonts w:ascii="Arimo" w:eastAsia="Arimo" w:hAnsi="Arimo" w:cs="Arimo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B2858" w14:textId="77777777" w:rsidR="00E4089E" w:rsidRPr="00A1616B" w:rsidRDefault="00A1616B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1616B">
              <w:rPr>
                <w:noProof/>
                <w:sz w:val="20"/>
                <w:szCs w:val="20"/>
              </w:rPr>
              <w:drawing>
                <wp:inline distT="0" distB="0" distL="0" distR="0" wp14:anchorId="103369A3" wp14:editId="1F684312">
                  <wp:extent cx="685800" cy="323183"/>
                  <wp:effectExtent l="0" t="0" r="0" b="0"/>
                  <wp:docPr id="7" name="Drawing 7" descr="fdf5bfe3-e696-47a9-8aaf-b082937229f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df5bfe3-e696-47a9-8aaf-b082937229f7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323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B7AF8E" w14:textId="77777777" w:rsidR="00E4089E" w:rsidRPr="00A1616B" w:rsidRDefault="00A1616B">
            <w:pPr>
              <w:spacing w:before="120" w:after="120" w:line="336" w:lineRule="auto"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6B087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FBI Fingerprinting (Most schools do not require; however, if you’ve lived outside of PA within the last 10 years, schools may require this background check </w:t>
            </w:r>
          </w:p>
          <w:p w14:paraId="3E3F11FF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Register with IDEMIA before getting fingerprinting done at </w:t>
            </w:r>
            <w:proofErr w:type="gramStart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>IdentoGo</w:t>
            </w:r>
            <w:proofErr w:type="spellEnd"/>
            <w:proofErr w:type="gramEnd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 Center.  </w:t>
            </w:r>
          </w:p>
          <w:p w14:paraId="14A22D25" w14:textId="77777777" w:rsidR="00E4089E" w:rsidRPr="00A1616B" w:rsidRDefault="00A1616B" w:rsidP="00A1616B">
            <w:pPr>
              <w:spacing w:before="120" w:after="120" w:line="240" w:lineRule="auto"/>
              <w:contextualSpacing/>
              <w:rPr>
                <w:sz w:val="20"/>
                <w:szCs w:val="20"/>
              </w:rPr>
            </w:pPr>
            <w:proofErr w:type="gramStart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>Volunteer</w:t>
            </w:r>
            <w:proofErr w:type="gramEnd"/>
            <w:r w:rsidRPr="00A1616B">
              <w:rPr>
                <w:rFonts w:ascii="Canva Sans" w:eastAsia="Canva Sans" w:hAnsi="Canva Sans" w:cs="Canva Sans"/>
                <w:color w:val="000000"/>
                <w:sz w:val="20"/>
                <w:szCs w:val="20"/>
              </w:rPr>
              <w:t xml:space="preserve"> is $22.95. Use Service code 1KG6ZJ </w:t>
            </w:r>
          </w:p>
        </w:tc>
      </w:tr>
      <w:bookmarkEnd w:id="0"/>
    </w:tbl>
    <w:p w14:paraId="28A9B780" w14:textId="21301E8D" w:rsidR="00E4089E" w:rsidRDefault="00E4089E" w:rsidP="00A1616B">
      <w:pPr>
        <w:spacing w:before="120" w:after="120" w:line="336" w:lineRule="auto"/>
      </w:pPr>
    </w:p>
    <w:sectPr w:rsidR="00E4089E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769F9D6-ACFC-4232-85B4-6A4F07BD430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va Sans Bold">
    <w:charset w:val="00"/>
    <w:family w:val="auto"/>
    <w:pitch w:val="default"/>
    <w:embedBold r:id="rId2" w:fontKey="{7EC8256C-7E08-41B4-8EA8-98C095A8A3E0}"/>
  </w:font>
  <w:font w:name="Arimo">
    <w:altName w:val="Calibri"/>
    <w:charset w:val="00"/>
    <w:family w:val="auto"/>
    <w:pitch w:val="default"/>
    <w:embedRegular r:id="rId3" w:fontKey="{99D92A8E-F746-4533-A57E-7E9ED181F30E}"/>
  </w:font>
  <w:font w:name="Canva Sans">
    <w:altName w:val="Calibri"/>
    <w:charset w:val="00"/>
    <w:family w:val="auto"/>
    <w:pitch w:val="default"/>
    <w:embedRegular r:id="rId4" w:fontKey="{C02EC75C-5C66-4F3E-8FD5-C389C409EB5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AF2620CB-7A5B-4F15-97F7-302F9C098D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89E"/>
    <w:rsid w:val="00A1616B"/>
    <w:rsid w:val="00D13FF9"/>
    <w:rsid w:val="00E4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7B906"/>
  <w15:docId w15:val="{D9D986AF-43EF-4971-8F8A-B27AC73C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Laura Daubert</cp:lastModifiedBy>
  <cp:revision>2</cp:revision>
  <dcterms:created xsi:type="dcterms:W3CDTF">2025-12-09T16:23:00Z</dcterms:created>
  <dcterms:modified xsi:type="dcterms:W3CDTF">2025-12-09T16:23:00Z</dcterms:modified>
</cp:coreProperties>
</file>